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8AD8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江苏省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4D250F9F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489333A0">
      <w:pPr>
        <w:spacing w:line="500" w:lineRule="exact"/>
        <w:rPr>
          <w:rFonts w:ascii="Times New Roman" w:hAnsi="Times New Roman"/>
        </w:rPr>
      </w:pPr>
    </w:p>
    <w:p w14:paraId="77EB421B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870"/>
        <w:gridCol w:w="2046"/>
        <w:gridCol w:w="1436"/>
        <w:gridCol w:w="1904"/>
      </w:tblGrid>
      <w:tr w14:paraId="13F1C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640" w:type="dxa"/>
            <w:vAlign w:val="center"/>
          </w:tcPr>
          <w:p w14:paraId="44317C7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870" w:type="dxa"/>
            <w:vAlign w:val="center"/>
          </w:tcPr>
          <w:p w14:paraId="3193F4FD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46" w:type="dxa"/>
            <w:vAlign w:val="center"/>
          </w:tcPr>
          <w:p w14:paraId="1019094B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436" w:type="dxa"/>
            <w:vAlign w:val="center"/>
          </w:tcPr>
          <w:p w14:paraId="7C5193A6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2BDC4E2C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6AF2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640" w:type="dxa"/>
            <w:shd w:val="clear" w:color="FFFFFF" w:fill="auto"/>
            <w:vAlign w:val="center"/>
          </w:tcPr>
          <w:p w14:paraId="1C25A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200" w:hanging="20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14:paraId="1808B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200" w:hanging="20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淮安市邮政管理局一级科员</w:t>
            </w:r>
          </w:p>
          <w:p w14:paraId="6093BC98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35DB37D0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300110002001</w:t>
            </w:r>
          </w:p>
        </w:tc>
        <w:tc>
          <w:tcPr>
            <w:tcW w:w="2046" w:type="dxa"/>
            <w:shd w:val="clear" w:color="FFFFFF" w:fill="auto"/>
            <w:vAlign w:val="center"/>
          </w:tcPr>
          <w:p w14:paraId="26F3BCC3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162241020203506</w:t>
            </w:r>
          </w:p>
        </w:tc>
        <w:tc>
          <w:tcPr>
            <w:tcW w:w="1436" w:type="dxa"/>
            <w:shd w:val="clear" w:color="FFFFFF" w:fill="auto"/>
            <w:vAlign w:val="center"/>
          </w:tcPr>
          <w:p w14:paraId="64C74594">
            <w:pPr>
              <w:spacing w:line="240" w:lineRule="auto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崔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永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36AB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117.5</w:t>
            </w:r>
          </w:p>
        </w:tc>
      </w:tr>
      <w:tr w14:paraId="3E585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640" w:type="dxa"/>
            <w:shd w:val="clear" w:color="FFFFFF" w:fill="auto"/>
            <w:vAlign w:val="center"/>
          </w:tcPr>
          <w:p w14:paraId="7CEE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14:paraId="56BD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泰州市邮政管理局一级科员一</w:t>
            </w:r>
          </w:p>
          <w:p w14:paraId="616BF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5CE8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300110003001</w:t>
            </w:r>
          </w:p>
        </w:tc>
        <w:tc>
          <w:tcPr>
            <w:tcW w:w="2046" w:type="dxa"/>
            <w:shd w:val="clear" w:color="FFFFFF" w:fill="auto"/>
            <w:vAlign w:val="center"/>
          </w:tcPr>
          <w:p w14:paraId="36177E59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162244030201309</w:t>
            </w:r>
          </w:p>
        </w:tc>
        <w:tc>
          <w:tcPr>
            <w:tcW w:w="1436" w:type="dxa"/>
            <w:shd w:val="clear" w:color="FFFFFF" w:fill="auto"/>
            <w:vAlign w:val="center"/>
          </w:tcPr>
          <w:p w14:paraId="08691982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崔博雅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298E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133.5</w:t>
            </w:r>
          </w:p>
        </w:tc>
      </w:tr>
      <w:tr w14:paraId="40A9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1640" w:type="dxa"/>
            <w:shd w:val="clear" w:color="FFFFFF" w:fill="auto"/>
            <w:vAlign w:val="center"/>
          </w:tcPr>
          <w:p w14:paraId="51A18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</w:p>
          <w:p w14:paraId="09EE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  <w:t>无锡市邮政管理局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一级科员</w:t>
            </w:r>
          </w:p>
          <w:p w14:paraId="2CF7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3F03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0"/>
              </w:rPr>
            </w:pPr>
          </w:p>
          <w:p w14:paraId="633A9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300110004001</w:t>
            </w:r>
          </w:p>
          <w:p w14:paraId="12A3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0"/>
              </w:rPr>
            </w:pPr>
          </w:p>
        </w:tc>
        <w:tc>
          <w:tcPr>
            <w:tcW w:w="2046" w:type="dxa"/>
            <w:shd w:val="clear" w:color="FFFFFF" w:fill="auto"/>
            <w:vAlign w:val="center"/>
          </w:tcPr>
          <w:p w14:paraId="3FE578A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162241060200102</w:t>
            </w:r>
          </w:p>
        </w:tc>
        <w:tc>
          <w:tcPr>
            <w:tcW w:w="1436" w:type="dxa"/>
            <w:shd w:val="clear" w:color="FFFFFF" w:fill="auto"/>
            <w:vAlign w:val="center"/>
          </w:tcPr>
          <w:p w14:paraId="5B2F079A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王淑亭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3B4B6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142.1</w:t>
            </w:r>
          </w:p>
        </w:tc>
      </w:tr>
    </w:tbl>
    <w:p w14:paraId="3AE1ADE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江苏省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69B82F12">
      <w:pPr>
        <w:spacing w:line="580" w:lineRule="exact"/>
        <w:ind w:firstLine="640" w:firstLineChars="200"/>
        <w:rPr>
          <w:rFonts w:ascii="Times New Roman" w:hAnsi="Times New Roman"/>
          <w:sz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ascii="Times New Roman" w:hAnsi="Times New Roman"/>
          <w:sz w:val="32"/>
        </w:rPr>
        <w:t>025-83631899</w:t>
      </w:r>
      <w:r>
        <w:rPr>
          <w:rFonts w:hint="eastAsia" w:ascii="Times New Roman" w:hAnsi="Times New Roman"/>
          <w:sz w:val="32"/>
        </w:rPr>
        <w:t>；</w:t>
      </w:r>
      <w:r>
        <w:rPr>
          <w:rFonts w:ascii="Times New Roman" w:hAnsi="Times New Roman"/>
          <w:sz w:val="32"/>
        </w:rPr>
        <w:t>025-83338168</w:t>
      </w:r>
      <w:r>
        <w:rPr>
          <w:rFonts w:hint="eastAsia" w:ascii="Times New Roman" w:hAnsi="Times New Roman"/>
          <w:sz w:val="32"/>
        </w:rPr>
        <w:t>；</w:t>
      </w:r>
    </w:p>
    <w:p w14:paraId="21B6CDF8">
      <w:pPr>
        <w:spacing w:line="580" w:lineRule="exact"/>
        <w:ind w:firstLine="2240" w:firstLineChars="7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/>
          <w:sz w:val="32"/>
        </w:rPr>
        <w:t>025-83338158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（传真）</w:t>
      </w:r>
    </w:p>
    <w:p w14:paraId="018B1437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ascii="Times New Roman" w:hAnsi="Times New Roman"/>
          <w:u w:val="none"/>
        </w:rPr>
        <w:fldChar w:fldCharType="begin"/>
      </w:r>
      <w:r>
        <w:rPr>
          <w:rFonts w:ascii="Times New Roman" w:hAnsi="Times New Roman"/>
          <w:u w:val="none"/>
        </w:rPr>
        <w:instrText xml:space="preserve"> HYPERLINK "mailto:1.发送邮件至ziqrsc@163.com" </w:instrText>
      </w:r>
      <w:r>
        <w:rPr>
          <w:rFonts w:ascii="Times New Roman" w:hAnsi="Times New Roman"/>
          <w:u w:val="none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u w:val="none"/>
          <w:shd w:val="clear" w:color="auto" w:fill="FFFFFF"/>
          <w:lang w:val="en-US" w:eastAsia="zh-CN"/>
        </w:rPr>
        <w:t>ygzcfgc@163</w:t>
      </w:r>
      <w:r>
        <w:rPr>
          <w:rFonts w:ascii="Times New Roman" w:hAnsi="Times New Roman" w:eastAsia="仿宋_GB2312"/>
          <w:sz w:val="32"/>
          <w:szCs w:val="32"/>
          <w:u w:val="none"/>
          <w:shd w:val="clear" w:color="auto" w:fill="FFFFFF"/>
        </w:rPr>
        <w:t>.com</w:t>
      </w:r>
      <w:r>
        <w:rPr>
          <w:rFonts w:ascii="Times New Roman" w:hAnsi="Times New Roman" w:eastAsia="仿宋_GB2312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 w14:paraId="176C36CE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</w:p>
    <w:p w14:paraId="57D03B5C"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江苏省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269FDFB6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3DF133D"/>
    <w:rsid w:val="6AB57E3E"/>
    <w:rsid w:val="7BE65672"/>
    <w:rsid w:val="7F7EC5D0"/>
    <w:rsid w:val="B755F02A"/>
    <w:rsid w:val="D2EB4B77"/>
    <w:rsid w:val="DD77C048"/>
    <w:rsid w:val="FBBFEC70"/>
    <w:rsid w:val="FDD7435E"/>
    <w:rsid w:val="FDFD1F12"/>
    <w:rsid w:val="FFE3F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19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2025-03-10T10:16:36Z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